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19" w:rsidRDefault="001E747B" w:rsidP="001E747B">
      <w:pPr>
        <w:tabs>
          <w:tab w:val="left" w:pos="2533"/>
        </w:tabs>
        <w:jc w:val="center"/>
        <w:rPr>
          <w:rFonts w:ascii="Helvetica" w:hAnsi="Helvetica"/>
          <w:b/>
          <w:bCs/>
          <w:sz w:val="72"/>
          <w:szCs w:val="72"/>
        </w:rPr>
      </w:pPr>
      <w:r w:rsidRPr="001E747B">
        <w:rPr>
          <w:rFonts w:ascii="Helvetica" w:hAnsi="Helvetica"/>
          <w:b/>
          <w:bCs/>
          <w:sz w:val="72"/>
          <w:szCs w:val="72"/>
        </w:rPr>
        <w:t>Event Title Goes Here</w:t>
      </w:r>
    </w:p>
    <w:p w:rsidR="00CD774D" w:rsidRDefault="001E747B" w:rsidP="00CD774D">
      <w:pPr>
        <w:tabs>
          <w:tab w:val="left" w:pos="2533"/>
        </w:tabs>
        <w:jc w:val="center"/>
        <w:rPr>
          <w:rFonts w:ascii="Helvetica Oblique" w:hAnsi="Helvetica Oblique"/>
          <w:i/>
          <w:iCs/>
          <w:sz w:val="40"/>
          <w:szCs w:val="40"/>
        </w:rPr>
      </w:pPr>
      <w:r w:rsidRPr="001E747B">
        <w:rPr>
          <w:rFonts w:ascii="Helvetica Oblique" w:hAnsi="Helvetica Oblique"/>
          <w:i/>
          <w:iCs/>
          <w:sz w:val="40"/>
          <w:szCs w:val="40"/>
        </w:rPr>
        <w:t>Event subtitle goes here</w:t>
      </w:r>
    </w:p>
    <w:p w:rsidR="00CD774D" w:rsidRDefault="00CD774D" w:rsidP="001E747B">
      <w:pPr>
        <w:tabs>
          <w:tab w:val="left" w:pos="2533"/>
        </w:tabs>
        <w:jc w:val="center"/>
        <w:rPr>
          <w:rFonts w:ascii="Helvetica Oblique" w:hAnsi="Helvetica Oblique"/>
          <w:i/>
          <w:i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D774D" w:rsidTr="00CD774D">
        <w:trPr>
          <w:trHeight w:val="1997"/>
        </w:trPr>
        <w:tc>
          <w:tcPr>
            <w:tcW w:w="8630" w:type="dxa"/>
            <w:vAlign w:val="center"/>
          </w:tcPr>
          <w:p w:rsidR="00CD774D" w:rsidRPr="00CD774D" w:rsidRDefault="00CD774D" w:rsidP="00CD774D">
            <w:pPr>
              <w:rPr>
                <w:rFonts w:asciiTheme="majorBidi" w:hAnsiTheme="majorBidi" w:cstheme="majorBidi"/>
                <w:lang w:eastAsia="zh-CN"/>
              </w:rPr>
            </w:pPr>
            <w:r w:rsidRPr="00CD774D">
              <w:rPr>
                <w:rFonts w:asciiTheme="majorBidi" w:hAnsiTheme="majorBidi" w:cstheme="majorBidi"/>
              </w:rPr>
              <w:t xml:space="preserve">Event description goes here. </w:t>
            </w:r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Lorem ipsum dolor sit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consectetur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adipiscing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elit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sed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eiusmod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tempor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incididunt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ut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labore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et dolore magna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aliqua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. Ut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enim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ad minim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veniam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quis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nostrud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exercitation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ullamco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laboris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nisi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ut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aliquip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ex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ea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commodo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consequat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. Duis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aute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irure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dolor in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reprehenderit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voluptate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velit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esse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cillum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dolore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eu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fugiat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nulla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pariatur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Exc</w:t>
            </w:r>
            <w:bookmarkStart w:id="0" w:name="_GoBack"/>
            <w:bookmarkEnd w:id="0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epteur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sint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occaecat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cupidatat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non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proident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sunt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in culpa qui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officia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deserunt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mollit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anim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id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est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laborum</w:t>
            </w:r>
            <w:proofErr w:type="spellEnd"/>
            <w:r w:rsidRPr="00CD774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</w:p>
        </w:tc>
      </w:tr>
    </w:tbl>
    <w:p w:rsidR="00CD774D" w:rsidRDefault="00CD774D" w:rsidP="001E747B">
      <w:pPr>
        <w:tabs>
          <w:tab w:val="left" w:pos="2533"/>
        </w:tabs>
        <w:jc w:val="center"/>
        <w:rPr>
          <w:rFonts w:ascii="Helvetica Oblique" w:hAnsi="Helvetica Oblique"/>
          <w:i/>
          <w:iCs/>
          <w:sz w:val="40"/>
          <w:szCs w:val="40"/>
        </w:rPr>
      </w:pPr>
    </w:p>
    <w:p w:rsidR="00CD774D" w:rsidRDefault="00CD774D" w:rsidP="00CD774D">
      <w:pPr>
        <w:tabs>
          <w:tab w:val="left" w:pos="2533"/>
        </w:tabs>
        <w:jc w:val="center"/>
        <w:rPr>
          <w:rFonts w:ascii="Helvetica" w:hAnsi="Helvetica"/>
          <w:b/>
          <w:bCs/>
          <w:sz w:val="40"/>
          <w:szCs w:val="40"/>
        </w:rPr>
      </w:pPr>
      <w:r w:rsidRPr="00CD774D">
        <w:rPr>
          <w:rFonts w:ascii="Helvetica" w:hAnsi="Helvetica"/>
          <w:b/>
          <w:bCs/>
          <w:sz w:val="40"/>
          <w:szCs w:val="40"/>
        </w:rPr>
        <w:t>Location</w:t>
      </w:r>
      <w:r>
        <w:rPr>
          <w:rFonts w:ascii="Helvetica" w:hAnsi="Helvetica"/>
          <w:b/>
          <w:bCs/>
          <w:sz w:val="40"/>
          <w:szCs w:val="40"/>
        </w:rPr>
        <w:t>:</w:t>
      </w:r>
    </w:p>
    <w:p w:rsidR="00CD774D" w:rsidRDefault="00CD774D" w:rsidP="00CD774D">
      <w:pPr>
        <w:tabs>
          <w:tab w:val="left" w:pos="2533"/>
        </w:tabs>
        <w:jc w:val="center"/>
        <w:rPr>
          <w:rFonts w:asciiTheme="majorBidi" w:hAnsiTheme="majorBidi" w:cstheme="majorBidi"/>
        </w:rPr>
      </w:pPr>
      <w:r w:rsidRPr="00CD774D">
        <w:rPr>
          <w:rFonts w:asciiTheme="majorBidi" w:hAnsiTheme="majorBidi" w:cstheme="majorBidi"/>
        </w:rPr>
        <w:t>Location description</w:t>
      </w:r>
      <w:r>
        <w:rPr>
          <w:rFonts w:asciiTheme="majorBidi" w:hAnsiTheme="majorBidi" w:cstheme="majorBidi"/>
        </w:rPr>
        <w:t xml:space="preserve"> </w:t>
      </w:r>
      <w:r w:rsidRPr="00CD774D">
        <w:rPr>
          <w:rFonts w:asciiTheme="majorBidi" w:hAnsiTheme="majorBidi" w:cstheme="majorBidi"/>
        </w:rPr>
        <w:t>or address</w:t>
      </w:r>
      <w:r>
        <w:rPr>
          <w:rFonts w:asciiTheme="majorBidi" w:hAnsiTheme="majorBidi" w:cstheme="majorBidi"/>
        </w:rPr>
        <w:t xml:space="preserve"> info here.</w:t>
      </w:r>
    </w:p>
    <w:p w:rsidR="00CD774D" w:rsidRDefault="00CD774D" w:rsidP="00CD774D">
      <w:pPr>
        <w:tabs>
          <w:tab w:val="left" w:pos="2533"/>
        </w:tabs>
        <w:jc w:val="center"/>
        <w:rPr>
          <w:rFonts w:asciiTheme="majorBidi" w:hAnsiTheme="majorBidi" w:cstheme="majorBidi"/>
        </w:rPr>
      </w:pPr>
    </w:p>
    <w:p w:rsidR="00CD774D" w:rsidRDefault="00CD774D" w:rsidP="00CD774D">
      <w:pPr>
        <w:tabs>
          <w:tab w:val="left" w:pos="2533"/>
        </w:tabs>
        <w:jc w:val="center"/>
        <w:rPr>
          <w:rFonts w:ascii="Helvetica" w:hAnsi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Time</w:t>
      </w:r>
      <w:r>
        <w:rPr>
          <w:rFonts w:ascii="Helvetica" w:hAnsi="Helvetica"/>
          <w:b/>
          <w:bCs/>
          <w:sz w:val="40"/>
          <w:szCs w:val="40"/>
        </w:rPr>
        <w:t>:</w:t>
      </w:r>
    </w:p>
    <w:p w:rsidR="00CD774D" w:rsidRDefault="00CD774D" w:rsidP="00CD774D">
      <w:pPr>
        <w:tabs>
          <w:tab w:val="left" w:pos="2533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Time information here.</w:t>
      </w:r>
    </w:p>
    <w:p w:rsidR="00CD774D" w:rsidRDefault="00CD774D" w:rsidP="00CD774D">
      <w:pPr>
        <w:tabs>
          <w:tab w:val="left" w:pos="2533"/>
        </w:tabs>
        <w:jc w:val="center"/>
        <w:rPr>
          <w:rFonts w:asciiTheme="majorBidi" w:hAnsiTheme="majorBidi" w:cstheme="majorBidi"/>
        </w:rPr>
      </w:pPr>
    </w:p>
    <w:p w:rsidR="00CD774D" w:rsidRDefault="00CD774D" w:rsidP="00CD774D">
      <w:pPr>
        <w:tabs>
          <w:tab w:val="left" w:pos="2533"/>
        </w:tabs>
        <w:jc w:val="center"/>
        <w:rPr>
          <w:rFonts w:asciiTheme="majorBidi" w:hAnsiTheme="majorBidi" w:cstheme="majorBidi"/>
        </w:rPr>
      </w:pPr>
    </w:p>
    <w:p w:rsidR="00CD774D" w:rsidRPr="00CD774D" w:rsidRDefault="00CD774D" w:rsidP="00CD774D">
      <w:pPr>
        <w:tabs>
          <w:tab w:val="left" w:pos="2533"/>
        </w:tabs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D774D" w:rsidTr="00CD774D">
        <w:trPr>
          <w:trHeight w:val="1304"/>
        </w:trPr>
        <w:tc>
          <w:tcPr>
            <w:tcW w:w="8630" w:type="dxa"/>
            <w:vAlign w:val="center"/>
          </w:tcPr>
          <w:p w:rsidR="00CD774D" w:rsidRDefault="00CD774D" w:rsidP="00CD774D">
            <w:pPr>
              <w:tabs>
                <w:tab w:val="left" w:pos="2533"/>
              </w:tabs>
              <w:jc w:val="center"/>
              <w:rPr>
                <w:rFonts w:ascii="Helvetica" w:hAnsi="Helvetica"/>
                <w:b/>
                <w:bCs/>
                <w:sz w:val="40"/>
                <w:szCs w:val="40"/>
              </w:rPr>
            </w:pPr>
            <w:r>
              <w:rPr>
                <w:rFonts w:ascii="Helvetica" w:hAnsi="Helvetica"/>
                <w:b/>
                <w:bCs/>
                <w:sz w:val="40"/>
                <w:szCs w:val="40"/>
              </w:rPr>
              <w:t>RSVP</w:t>
            </w:r>
            <w:r>
              <w:rPr>
                <w:rFonts w:ascii="Helvetica" w:hAnsi="Helvetica"/>
                <w:b/>
                <w:bCs/>
                <w:sz w:val="40"/>
                <w:szCs w:val="40"/>
              </w:rPr>
              <w:t>:</w:t>
            </w:r>
          </w:p>
          <w:p w:rsidR="00CD774D" w:rsidRPr="00CD774D" w:rsidRDefault="00CD774D" w:rsidP="00CD774D">
            <w:pPr>
              <w:tabs>
                <w:tab w:val="left" w:pos="2533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How to RSVP information is located here.</w:t>
            </w:r>
          </w:p>
        </w:tc>
      </w:tr>
    </w:tbl>
    <w:p w:rsidR="00CD774D" w:rsidRPr="00CD774D" w:rsidRDefault="00CD774D" w:rsidP="00CD774D">
      <w:pPr>
        <w:tabs>
          <w:tab w:val="left" w:pos="2533"/>
        </w:tabs>
        <w:jc w:val="center"/>
        <w:rPr>
          <w:rFonts w:ascii="Helvetica" w:hAnsi="Helvetica"/>
          <w:b/>
          <w:bCs/>
          <w:sz w:val="40"/>
          <w:szCs w:val="40"/>
        </w:rPr>
      </w:pPr>
    </w:p>
    <w:p w:rsidR="00CD774D" w:rsidRPr="001E747B" w:rsidRDefault="00CD774D" w:rsidP="00CD774D">
      <w:pPr>
        <w:tabs>
          <w:tab w:val="left" w:pos="2533"/>
        </w:tabs>
        <w:rPr>
          <w:rFonts w:ascii="Helvetica Oblique" w:hAnsi="Helvetica Oblique"/>
          <w:i/>
          <w:iCs/>
          <w:sz w:val="40"/>
          <w:szCs w:val="40"/>
        </w:rPr>
      </w:pPr>
    </w:p>
    <w:sectPr w:rsidR="00CD774D" w:rsidRPr="001E747B" w:rsidSect="000A5BCB">
      <w:headerReference w:type="default" r:id="rId6"/>
      <w:footerReference w:type="default" r:id="rId7"/>
      <w:pgSz w:w="12240" w:h="15840"/>
      <w:pgMar w:top="3600" w:right="1800" w:bottom="126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3A" w:rsidRDefault="0085613A">
      <w:r>
        <w:separator/>
      </w:r>
    </w:p>
  </w:endnote>
  <w:endnote w:type="continuationSeparator" w:id="0">
    <w:p w:rsidR="0085613A" w:rsidRDefault="0085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FB4" w:rsidRDefault="000A5BCB" w:rsidP="000A5BCB">
    <w:pPr>
      <w:pStyle w:val="Footer"/>
      <w:ind w:left="-1800"/>
    </w:pPr>
    <w:r>
      <w:rPr>
        <w:noProof/>
      </w:rPr>
      <w:drawing>
        <wp:inline distT="0" distB="0" distL="0" distR="0">
          <wp:extent cx="7782407" cy="1500636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OM Flyer - FOOTER v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8359" cy="153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3A" w:rsidRDefault="0085613A">
      <w:r>
        <w:separator/>
      </w:r>
    </w:p>
  </w:footnote>
  <w:footnote w:type="continuationSeparator" w:id="0">
    <w:p w:rsidR="0085613A" w:rsidRDefault="0085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19" w:rsidRDefault="000A5BCB" w:rsidP="000A5BCB">
    <w:pPr>
      <w:pStyle w:val="Header"/>
      <w:ind w:left="-1800"/>
    </w:pPr>
    <w:r>
      <w:rPr>
        <w:noProof/>
      </w:rPr>
      <w:drawing>
        <wp:inline distT="0" distB="0" distL="0" distR="0">
          <wp:extent cx="7769247" cy="1980078"/>
          <wp:effectExtent l="0" t="0" r="3175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YOM Flyer - HEADER v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3068" cy="200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7F"/>
    <w:rsid w:val="00050FB4"/>
    <w:rsid w:val="000A5BCB"/>
    <w:rsid w:val="00190D19"/>
    <w:rsid w:val="001E747B"/>
    <w:rsid w:val="002C79B5"/>
    <w:rsid w:val="0085613A"/>
    <w:rsid w:val="00910389"/>
    <w:rsid w:val="00CD774D"/>
    <w:rsid w:val="00DB47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24255E"/>
  <w15:chartTrackingRefBased/>
  <w15:docId w15:val="{18389D75-C7AA-384D-807D-3EF038D9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00_Footer"/>
    <w:basedOn w:val="Normal"/>
    <w:autoRedefine/>
    <w:rsid w:val="00D75581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91C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1CE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7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477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D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hintosh%20HDD:Users:danieltutt:Library:Caches:TemporaryItems:Outlook%20Temp:UPF_PAS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Machintosh HDD:Users:danieltutt:Library:Caches:TemporaryItems:Outlook Temp:UPF_PAS_Word.dotx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Cleary Gottlieb Steen &amp; Hamilton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Tutt</dc:creator>
  <cp:keywords/>
  <cp:lastModifiedBy>Jeremy Morrison</cp:lastModifiedBy>
  <cp:revision>3</cp:revision>
  <dcterms:created xsi:type="dcterms:W3CDTF">2021-06-09T17:06:00Z</dcterms:created>
  <dcterms:modified xsi:type="dcterms:W3CDTF">2021-06-09T17:16:00Z</dcterms:modified>
</cp:coreProperties>
</file>